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F2" w:rsidRDefault="00682888" w:rsidP="0068288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70C1"/>
          <w:sz w:val="28"/>
          <w:szCs w:val="28"/>
        </w:rPr>
      </w:pPr>
      <w:r w:rsidRPr="00682888">
        <w:rPr>
          <w:rFonts w:ascii="Verdana-Bold" w:hAnsi="Verdana-Bold" w:cs="Verdana-Bold"/>
          <w:b/>
          <w:bCs/>
          <w:noProof/>
          <w:color w:val="0070C1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2042160</wp:posOffset>
            </wp:positionH>
            <wp:positionV relativeFrom="page">
              <wp:posOffset>1049020</wp:posOffset>
            </wp:positionV>
            <wp:extent cx="2085975" cy="494030"/>
            <wp:effectExtent l="0" t="0" r="9525" b="1270"/>
            <wp:wrapSquare wrapText="bothSides"/>
            <wp:docPr id="2" name="Image 2" descr="C:\Users\sylvain.lebreton\Documents\MAP\Divers (site, com, etc.)\Logos, affiches, programmes\logo-UT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vain.lebreton\Documents\MAP\Divers (site, com, etc.)\Logos, affiches, programmes\logo-UT2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2888">
        <w:rPr>
          <w:rFonts w:ascii="Verdana-Bold" w:hAnsi="Verdana-Bold" w:cs="Verdana-Bold"/>
          <w:b/>
          <w:bCs/>
          <w:noProof/>
          <w:color w:val="0070C1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904875</wp:posOffset>
            </wp:positionV>
            <wp:extent cx="652780" cy="981075"/>
            <wp:effectExtent l="0" t="0" r="0" b="9525"/>
            <wp:wrapSquare wrapText="bothSides"/>
            <wp:docPr id="4" name="Image 4" descr="C:\Users\sylvain.lebreton\Documents\MAP\Divers (site, com, etc.)\Logos, affiches, programmes\Université fédé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vain.lebreton\Documents\MAP\Divers (site, com, etc.)\Logos, affiches, programmes\Université fédér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2888">
        <w:rPr>
          <w:rFonts w:ascii="Verdana-Bold" w:hAnsi="Verdana-Bold" w:cs="Verdana-Bold"/>
          <w:b/>
          <w:bCs/>
          <w:noProof/>
          <w:color w:val="0070C1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7750" cy="695325"/>
            <wp:effectExtent l="0" t="0" r="0" b="9525"/>
            <wp:wrapSquare wrapText="bothSides"/>
            <wp:docPr id="3" name="Image 3" descr="C:\Users\sylvain.lebreton\Documents\MAP\Divers (site, com, etc.)\Logos, affiches, programmes\er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vain.lebreton\Documents\MAP\Divers (site, com, etc.)\Logos, affiches, programmes\erc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888" w:rsidRDefault="00682888" w:rsidP="00F052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70C1"/>
          <w:sz w:val="28"/>
          <w:szCs w:val="28"/>
        </w:rPr>
      </w:pPr>
    </w:p>
    <w:p w:rsidR="00682888" w:rsidRDefault="00682888" w:rsidP="00F052F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sz w:val="24"/>
          <w:szCs w:val="24"/>
        </w:rPr>
      </w:pPr>
    </w:p>
    <w:p w:rsidR="00682888" w:rsidRDefault="00682888" w:rsidP="00F052F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sz w:val="24"/>
          <w:szCs w:val="24"/>
        </w:rPr>
      </w:pPr>
    </w:p>
    <w:p w:rsidR="00B94200" w:rsidRDefault="00B94200" w:rsidP="00F052F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sz w:val="24"/>
          <w:szCs w:val="24"/>
        </w:rPr>
      </w:pPr>
    </w:p>
    <w:p w:rsidR="00682888" w:rsidRPr="00682888" w:rsidRDefault="00682888" w:rsidP="00F052F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sz w:val="24"/>
          <w:szCs w:val="24"/>
        </w:rPr>
      </w:pPr>
      <w:r w:rsidRPr="00682888">
        <w:rPr>
          <w:rFonts w:ascii="Verdana" w:hAnsi="Verdana" w:cs="Verdana-Bold"/>
          <w:bCs/>
          <w:i/>
          <w:sz w:val="24"/>
          <w:szCs w:val="24"/>
        </w:rPr>
        <w:t xml:space="preserve">English </w:t>
      </w:r>
      <w:proofErr w:type="spellStart"/>
      <w:r w:rsidRPr="00682888">
        <w:rPr>
          <w:rFonts w:ascii="Verdana" w:hAnsi="Verdana" w:cs="Verdana-Bold"/>
          <w:bCs/>
          <w:i/>
          <w:sz w:val="24"/>
          <w:szCs w:val="24"/>
        </w:rPr>
        <w:t>below</w:t>
      </w:r>
      <w:proofErr w:type="spellEnd"/>
      <w:r w:rsidR="00B901C4">
        <w:rPr>
          <w:rFonts w:ascii="Verdana" w:hAnsi="Verdana" w:cs="Verdana-Bold"/>
          <w:bCs/>
          <w:i/>
          <w:sz w:val="24"/>
          <w:szCs w:val="24"/>
        </w:rPr>
        <w:t xml:space="preserve"> (p. 3)</w:t>
      </w:r>
    </w:p>
    <w:p w:rsidR="00B94200" w:rsidRDefault="00B94200" w:rsidP="00F052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70C1"/>
          <w:sz w:val="28"/>
          <w:szCs w:val="28"/>
        </w:rPr>
      </w:pPr>
    </w:p>
    <w:p w:rsidR="00F052F2" w:rsidRPr="004F194C" w:rsidRDefault="00F052F2" w:rsidP="00145C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70C1"/>
          <w:sz w:val="28"/>
          <w:szCs w:val="28"/>
        </w:rPr>
      </w:pPr>
      <w:r w:rsidRPr="004F194C">
        <w:rPr>
          <w:rFonts w:ascii="Verdana" w:hAnsi="Verdana" w:cs="Verdana-Bold"/>
          <w:b/>
          <w:bCs/>
          <w:color w:val="0070C1"/>
          <w:sz w:val="28"/>
          <w:szCs w:val="28"/>
        </w:rPr>
        <w:t>APPEL À CANDIDATURES</w:t>
      </w:r>
    </w:p>
    <w:p w:rsidR="006100E2" w:rsidRPr="004F194C" w:rsidRDefault="006100E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 xml:space="preserve">Dans le cadre du </w:t>
      </w: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Projet ERC Advanced Grant 741182 MAP </w:t>
      </w:r>
      <w:r w:rsidRPr="004F194C">
        <w:rPr>
          <w:rFonts w:ascii="Verdana" w:hAnsi="Verdana" w:cs="Verdana"/>
          <w:color w:val="000000"/>
          <w:sz w:val="24"/>
          <w:szCs w:val="24"/>
        </w:rPr>
        <w:t>(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Mapping</w:t>
      </w:r>
      <w:proofErr w:type="spellEnd"/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Ancient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Polytheisms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Cult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Epithets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as an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Inteface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between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Religious</w:t>
      </w:r>
      <w:proofErr w:type="spellEnd"/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Systems and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Human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Agency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>)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>, coordonné par Corinne Bonnet,</w:t>
      </w: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 </w:t>
      </w:r>
      <w:r w:rsidR="006100E2"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1 </w:t>
      </w: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poste</w:t>
      </w:r>
      <w:r w:rsidR="006100E2"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contractuel de </w:t>
      </w:r>
      <w:proofErr w:type="spellStart"/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Post-Doctorant</w:t>
      </w:r>
      <w:r w:rsidR="003B1487">
        <w:rPr>
          <w:rFonts w:ascii="Verdana" w:hAnsi="Verdana" w:cs="Verdana-Bold"/>
          <w:b/>
          <w:bCs/>
          <w:color w:val="000000"/>
          <w:sz w:val="24"/>
          <w:szCs w:val="24"/>
        </w:rPr>
        <w:t>.e</w:t>
      </w:r>
      <w:proofErr w:type="spellEnd"/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à temps plein (100%) 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est à pourvoir, à dater du </w:t>
      </w:r>
      <w:r w:rsidR="00546F44">
        <w:rPr>
          <w:rFonts w:ascii="Verdana" w:hAnsi="Verdana" w:cs="Verdana"/>
          <w:b/>
          <w:color w:val="000000"/>
          <w:sz w:val="24"/>
          <w:szCs w:val="24"/>
        </w:rPr>
        <w:t>01</w:t>
      </w:r>
      <w:r w:rsidR="006100E2" w:rsidRPr="004F194C">
        <w:rPr>
          <w:rFonts w:ascii="Verdana" w:hAnsi="Verdana" w:cs="Verdana"/>
          <w:b/>
          <w:color w:val="000000"/>
          <w:sz w:val="24"/>
          <w:szCs w:val="24"/>
        </w:rPr>
        <w:t>/</w:t>
      </w:r>
      <w:r w:rsidRPr="004F194C">
        <w:rPr>
          <w:rFonts w:ascii="Verdana" w:hAnsi="Verdana" w:cs="Verdana"/>
          <w:b/>
          <w:color w:val="000000"/>
          <w:sz w:val="24"/>
          <w:szCs w:val="24"/>
        </w:rPr>
        <w:t>0</w:t>
      </w:r>
      <w:r w:rsidR="00546F44">
        <w:rPr>
          <w:rFonts w:ascii="Verdana" w:hAnsi="Verdana" w:cs="Verdana"/>
          <w:b/>
          <w:color w:val="000000"/>
          <w:sz w:val="24"/>
          <w:szCs w:val="24"/>
        </w:rPr>
        <w:t>3</w:t>
      </w:r>
      <w:r w:rsidR="006100E2" w:rsidRPr="004F194C">
        <w:rPr>
          <w:rFonts w:ascii="Verdana" w:hAnsi="Verdana" w:cs="Verdana"/>
          <w:b/>
          <w:color w:val="000000"/>
          <w:sz w:val="24"/>
          <w:szCs w:val="24"/>
        </w:rPr>
        <w:t>/20</w:t>
      </w:r>
      <w:r w:rsidR="00546F44">
        <w:rPr>
          <w:rFonts w:ascii="Verdana" w:hAnsi="Verdana" w:cs="Verdana"/>
          <w:b/>
          <w:color w:val="000000"/>
          <w:sz w:val="24"/>
          <w:szCs w:val="24"/>
        </w:rPr>
        <w:t>21</w:t>
      </w:r>
      <w:r w:rsidRPr="004F194C">
        <w:rPr>
          <w:rFonts w:ascii="Verdana" w:hAnsi="Verdana" w:cs="Verdana"/>
          <w:color w:val="000000"/>
          <w:sz w:val="24"/>
          <w:szCs w:val="24"/>
        </w:rPr>
        <w:t>.</w:t>
      </w:r>
    </w:p>
    <w:p w:rsidR="006100E2" w:rsidRPr="004F194C" w:rsidRDefault="006100E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Lieu d’exercice : </w:t>
      </w:r>
      <w:r w:rsidRPr="004F194C">
        <w:rPr>
          <w:rFonts w:ascii="Verdana" w:hAnsi="Verdana" w:cs="Verdana"/>
          <w:color w:val="000000"/>
          <w:sz w:val="24"/>
          <w:szCs w:val="24"/>
        </w:rPr>
        <w:t>Université Toulouse – Jean Jaurès, Maison de la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>Recherche (présence sur place indispensable). La réalisation du projet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>peut impliquer des missions scientifiques en France et/ou à l'étranger.</w:t>
      </w:r>
    </w:p>
    <w:p w:rsidR="006100E2" w:rsidRPr="004F194C" w:rsidRDefault="006100E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Catégorie de contrat : </w:t>
      </w:r>
      <w:r w:rsidRPr="004F194C">
        <w:rPr>
          <w:rFonts w:ascii="Verdana" w:hAnsi="Verdana" w:cs="Verdana"/>
          <w:color w:val="000000"/>
          <w:sz w:val="24"/>
          <w:szCs w:val="24"/>
        </w:rPr>
        <w:t>A</w:t>
      </w:r>
    </w:p>
    <w:p w:rsidR="006100E2" w:rsidRPr="004F194C" w:rsidRDefault="006100E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Durée du contrat</w:t>
      </w:r>
      <w:r w:rsidR="006100E2"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: 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>1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an, </w:t>
      </w:r>
      <w:r w:rsidR="00546F44">
        <w:rPr>
          <w:rFonts w:ascii="Verdana" w:hAnsi="Verdana" w:cs="Verdana"/>
          <w:color w:val="000000"/>
          <w:sz w:val="24"/>
          <w:szCs w:val="24"/>
        </w:rPr>
        <w:t xml:space="preserve">éventuellement </w:t>
      </w:r>
      <w:r w:rsidRPr="004F194C">
        <w:rPr>
          <w:rFonts w:ascii="Verdana" w:hAnsi="Verdana" w:cs="Verdana"/>
          <w:color w:val="000000"/>
          <w:sz w:val="24"/>
          <w:szCs w:val="24"/>
        </w:rPr>
        <w:t>renouvel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able </w:t>
      </w:r>
      <w:r w:rsidR="00546F44">
        <w:rPr>
          <w:rFonts w:ascii="Verdana" w:hAnsi="Verdana" w:cs="Verdana"/>
          <w:color w:val="000000"/>
          <w:sz w:val="24"/>
          <w:szCs w:val="24"/>
        </w:rPr>
        <w:t>une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fois</w:t>
      </w:r>
      <w:r w:rsidRPr="004F194C">
        <w:rPr>
          <w:rFonts w:ascii="Verdana" w:hAnsi="Verdana" w:cs="Verdana"/>
          <w:color w:val="000000"/>
          <w:sz w:val="24"/>
          <w:szCs w:val="24"/>
        </w:rPr>
        <w:t>.</w:t>
      </w:r>
    </w:p>
    <w:p w:rsidR="006100E2" w:rsidRPr="004F194C" w:rsidRDefault="006100E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Missions principales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Le</w:t>
      </w:r>
      <w:r w:rsidR="003B1487">
        <w:rPr>
          <w:rFonts w:ascii="Verdana" w:hAnsi="Verdana" w:cs="Verdana"/>
          <w:color w:val="000000"/>
          <w:sz w:val="24"/>
          <w:szCs w:val="24"/>
        </w:rPr>
        <w:t>/la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post-doctorant</w:t>
      </w:r>
      <w:r w:rsidR="003B1487">
        <w:rPr>
          <w:rFonts w:ascii="Verdana" w:hAnsi="Verdana" w:cs="Verdana"/>
          <w:color w:val="000000"/>
          <w:sz w:val="24"/>
          <w:szCs w:val="24"/>
        </w:rPr>
        <w:t>.e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travailler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>a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sur les épithètes divines 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dans les </w:t>
      </w:r>
      <w:r w:rsidR="00546F44">
        <w:rPr>
          <w:rFonts w:ascii="Verdana" w:hAnsi="Verdana" w:cs="Verdana"/>
          <w:color w:val="000000"/>
          <w:sz w:val="24"/>
          <w:szCs w:val="24"/>
        </w:rPr>
        <w:t>inscriptions grecques,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s’inscrivant ainsi dans l’</w:t>
      </w:r>
      <w:r w:rsidR="00C1465C" w:rsidRPr="004F194C">
        <w:rPr>
          <w:rFonts w:ascii="Verdana" w:hAnsi="Verdana" w:cs="Verdana"/>
          <w:color w:val="000000"/>
          <w:sz w:val="24"/>
          <w:szCs w:val="24"/>
        </w:rPr>
        <w:t>un des deux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terrains d’enquête retenus pour le projet dans la longue durée</w:t>
      </w:r>
      <w:r w:rsidR="00546F44">
        <w:rPr>
          <w:rFonts w:ascii="Verdana" w:hAnsi="Verdana" w:cs="Verdana"/>
          <w:color w:val="000000"/>
          <w:sz w:val="24"/>
          <w:szCs w:val="24"/>
        </w:rPr>
        <w:t xml:space="preserve"> qui va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A1469" w:rsidRPr="004F194C">
        <w:rPr>
          <w:rFonts w:ascii="Verdana" w:hAnsi="Verdana" w:cs="Verdana"/>
          <w:color w:val="000000"/>
          <w:sz w:val="24"/>
          <w:szCs w:val="24"/>
        </w:rPr>
        <w:t xml:space="preserve">de 1000 av. </w:t>
      </w:r>
      <w:proofErr w:type="spellStart"/>
      <w:r w:rsidR="001A1469" w:rsidRPr="004F194C">
        <w:rPr>
          <w:rFonts w:ascii="Verdana" w:hAnsi="Verdana" w:cs="Verdana"/>
          <w:color w:val="000000"/>
          <w:sz w:val="24"/>
          <w:szCs w:val="24"/>
        </w:rPr>
        <w:t>n.è</w:t>
      </w:r>
      <w:proofErr w:type="spellEnd"/>
      <w:r w:rsidR="001A1469" w:rsidRPr="004F194C">
        <w:rPr>
          <w:rFonts w:ascii="Verdana" w:hAnsi="Verdana" w:cs="Verdana"/>
          <w:color w:val="000000"/>
          <w:sz w:val="24"/>
          <w:szCs w:val="24"/>
        </w:rPr>
        <w:t xml:space="preserve">. à 400 de </w:t>
      </w:r>
      <w:proofErr w:type="spellStart"/>
      <w:r w:rsidR="001A1469" w:rsidRPr="004F194C">
        <w:rPr>
          <w:rFonts w:ascii="Verdana" w:hAnsi="Verdana" w:cs="Verdana"/>
          <w:color w:val="000000"/>
          <w:sz w:val="24"/>
          <w:szCs w:val="24"/>
        </w:rPr>
        <w:t>n.è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>.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Il s'agira de répertorier dans les sources épigraphiques</w:t>
      </w:r>
      <w:r w:rsidR="00546F44">
        <w:rPr>
          <w:rFonts w:ascii="Verdana" w:hAnsi="Verdana" w:cs="Verdana"/>
          <w:color w:val="000000"/>
          <w:sz w:val="24"/>
          <w:szCs w:val="24"/>
        </w:rPr>
        <w:t>,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d'enregistrer dans une base de données, de traiter au moyen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>de l'analyse de réseaux et de la cartographie, et d'analyser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en fonction des contextes les </w:t>
      </w:r>
      <w:r w:rsidR="001A1469" w:rsidRPr="004F194C">
        <w:rPr>
          <w:rFonts w:ascii="Verdana" w:hAnsi="Verdana" w:cs="Verdana"/>
          <w:color w:val="000000"/>
          <w:sz w:val="24"/>
          <w:szCs w:val="24"/>
        </w:rPr>
        <w:t>épithètes divines en tant qu’élé</w:t>
      </w:r>
      <w:r w:rsidRPr="004F194C">
        <w:rPr>
          <w:rFonts w:ascii="Verdana" w:hAnsi="Verdana" w:cs="Verdana"/>
          <w:color w:val="000000"/>
          <w:sz w:val="24"/>
          <w:szCs w:val="24"/>
        </w:rPr>
        <w:t>ments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>donnant accès aux modes de représentation, de structuration et de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>déclinaison du divin, ainsi qu'aux stratégies de communication entre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>hommes et dieux. L’approche comparative permettra aussi d'affronter les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>questions de transferts, traductions, adaptation des épithètes, ainsi que</w:t>
      </w:r>
      <w:r w:rsidR="006100E2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>leur mise en images et en récits.</w:t>
      </w:r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Activités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- dépouiller des corpus épigraphiques</w:t>
      </w:r>
      <w:r w:rsidR="00546F44">
        <w:rPr>
          <w:rFonts w:ascii="Verdana" w:hAnsi="Verdana" w:cs="Verdana"/>
          <w:color w:val="000000"/>
          <w:sz w:val="24"/>
          <w:szCs w:val="24"/>
        </w:rPr>
        <w:t xml:space="preserve"> en grec </w:t>
      </w:r>
      <w:r w:rsidRPr="004F194C">
        <w:rPr>
          <w:rFonts w:ascii="Verdana" w:hAnsi="Verdana" w:cs="Verdana"/>
          <w:color w:val="000000"/>
          <w:sz w:val="24"/>
          <w:szCs w:val="24"/>
        </w:rPr>
        <w:t>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- saisir les sources dépouillées dans une base de données 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- analyser les données recueillies en recourant aux outils traditionnels des Sciences de l'Antiquité et en y associant des méthodes innovantes, comme l'analyse des réseaux sociaux et leur cartographie 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- traduire les résultats de ses recherches dans des publications originales (articles de revues et/ou monographies), en langue française et anglaise 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- participer aux activités scientifiques de l'équipe MAP</w:t>
      </w:r>
      <w:r w:rsidR="00207B80">
        <w:rPr>
          <w:rFonts w:ascii="Verdana" w:hAnsi="Verdana" w:cs="Verdana"/>
          <w:color w:val="000000"/>
          <w:sz w:val="24"/>
          <w:szCs w:val="24"/>
        </w:rPr>
        <w:t> </w:t>
      </w:r>
      <w:r w:rsidRPr="004F194C">
        <w:rPr>
          <w:rFonts w:ascii="Verdana" w:hAnsi="Verdana" w:cs="Verdana"/>
          <w:color w:val="000000"/>
          <w:sz w:val="24"/>
          <w:szCs w:val="24"/>
        </w:rPr>
        <w:t>: séminaires, journées d'étude, colloques, écoles d'été</w:t>
      </w:r>
      <w:r w:rsidR="004F194C">
        <w:rPr>
          <w:rFonts w:ascii="Verdana" w:hAnsi="Verdana" w:cs="Verdana"/>
          <w:color w:val="000000"/>
          <w:sz w:val="24"/>
          <w:szCs w:val="24"/>
        </w:rPr>
        <w:t>, etc.</w:t>
      </w:r>
      <w:r w:rsidRPr="004F194C">
        <w:rPr>
          <w:rFonts w:ascii="Verdana" w:hAnsi="Verdana" w:cs="Verdana"/>
          <w:color w:val="000000"/>
          <w:sz w:val="24"/>
          <w:szCs w:val="24"/>
        </w:rPr>
        <w:t>, et à leur organisation 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lastRenderedPageBreak/>
        <w:t xml:space="preserve">- présenter les résultats de ses recherches dans des colloques ou séminaires en dehors de Toulouse ; 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- assurer avec le reste de l'équipe le suivi du site web 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- prendre part à des activités de dissémination de la recherche</w:t>
      </w:r>
      <w:r w:rsidR="00546F44">
        <w:rPr>
          <w:rFonts w:ascii="Verdana" w:hAnsi="Verdana" w:cs="Verdana"/>
          <w:color w:val="000000"/>
          <w:sz w:val="24"/>
          <w:szCs w:val="24"/>
        </w:rPr>
        <w:t>.</w:t>
      </w:r>
    </w:p>
    <w:p w:rsidR="00920C59" w:rsidRPr="004F194C" w:rsidRDefault="00920C59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C1465C" w:rsidRDefault="00920C59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i/>
          <w:color w:val="000000"/>
          <w:sz w:val="24"/>
          <w:szCs w:val="24"/>
        </w:rPr>
        <w:t>Corpus à traiter de préférence</w:t>
      </w:r>
    </w:p>
    <w:p w:rsidR="00920C59" w:rsidRDefault="00920C59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Péloponnèse</w:t>
      </w:r>
    </w:p>
    <w:p w:rsidR="00920C59" w:rsidRDefault="00920C59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Grèce centrale</w:t>
      </w:r>
    </w:p>
    <w:p w:rsidR="00920C59" w:rsidRDefault="00920C59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Grèce du nord</w:t>
      </w:r>
    </w:p>
    <w:p w:rsidR="00920C59" w:rsidRDefault="00920C59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Grèce insulaire (</w:t>
      </w:r>
      <w:r w:rsidR="008E68F9">
        <w:rPr>
          <w:rFonts w:ascii="Verdana" w:hAnsi="Verdana" w:cs="Verdana"/>
          <w:color w:val="000000"/>
          <w:sz w:val="24"/>
          <w:szCs w:val="24"/>
        </w:rPr>
        <w:t xml:space="preserve">Crète incluse, mais </w:t>
      </w:r>
      <w:r>
        <w:rPr>
          <w:rFonts w:ascii="Verdana" w:hAnsi="Verdana" w:cs="Verdana"/>
          <w:color w:val="000000"/>
          <w:sz w:val="24"/>
          <w:szCs w:val="24"/>
        </w:rPr>
        <w:t>à l’exception de Chypre)</w:t>
      </w:r>
    </w:p>
    <w:p w:rsidR="00920C59" w:rsidRPr="00920C59" w:rsidRDefault="00920C59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Bulgarie et Mer Noire</w:t>
      </w:r>
    </w:p>
    <w:p w:rsidR="00920C59" w:rsidRPr="004F194C" w:rsidRDefault="00920C59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Compétences requises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 xml:space="preserve">- </w:t>
      </w:r>
      <w:r w:rsidR="00207B80">
        <w:rPr>
          <w:rFonts w:ascii="Verdana" w:hAnsi="Verdana" w:cs="Verdana"/>
          <w:color w:val="000000"/>
          <w:sz w:val="24"/>
          <w:szCs w:val="24"/>
        </w:rPr>
        <w:t>f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ormation approfondie et expérience de recherche (thèse, </w:t>
      </w:r>
      <w:r w:rsidR="008E37E2">
        <w:rPr>
          <w:rFonts w:ascii="Verdana" w:hAnsi="Verdana" w:cs="Verdana"/>
          <w:color w:val="000000"/>
          <w:sz w:val="24"/>
          <w:szCs w:val="24"/>
        </w:rPr>
        <w:t xml:space="preserve">éventuellement 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post-doc) dans le domaine de l'Histoire des religions de l'Antiquité ; la soutenance de thèse devra </w:t>
      </w:r>
      <w:r w:rsidR="00145C98">
        <w:rPr>
          <w:rFonts w:ascii="Verdana" w:hAnsi="Verdana" w:cs="Verdana"/>
          <w:color w:val="000000"/>
          <w:sz w:val="24"/>
          <w:szCs w:val="24"/>
        </w:rPr>
        <w:t xml:space="preserve">de préférence </w:t>
      </w:r>
      <w:r w:rsidRPr="004F194C">
        <w:rPr>
          <w:rFonts w:ascii="Verdana" w:hAnsi="Verdana" w:cs="Verdana"/>
          <w:color w:val="000000"/>
          <w:sz w:val="24"/>
          <w:szCs w:val="24"/>
        </w:rPr>
        <w:t>se situer dans les 5 années précédant le début du contrat 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-</w:t>
      </w:r>
      <w:r w:rsidR="008E37E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07B80">
        <w:rPr>
          <w:rFonts w:ascii="Verdana" w:hAnsi="Verdana" w:cs="Verdana"/>
          <w:color w:val="000000"/>
          <w:sz w:val="24"/>
          <w:szCs w:val="24"/>
        </w:rPr>
        <w:t>e</w:t>
      </w:r>
      <w:r w:rsidRPr="004F194C">
        <w:rPr>
          <w:rFonts w:ascii="Verdana" w:hAnsi="Verdana" w:cs="Verdana"/>
          <w:color w:val="000000"/>
          <w:sz w:val="24"/>
          <w:szCs w:val="24"/>
        </w:rPr>
        <w:t>xcellente connaissance</w:t>
      </w:r>
      <w:r w:rsidR="008E37E2">
        <w:rPr>
          <w:rFonts w:ascii="Verdana" w:hAnsi="Verdana" w:cs="Verdana"/>
          <w:color w:val="000000"/>
          <w:sz w:val="24"/>
          <w:szCs w:val="24"/>
        </w:rPr>
        <w:t xml:space="preserve"> du grec ancien </w:t>
      </w:r>
      <w:r w:rsidRPr="004F194C">
        <w:rPr>
          <w:rFonts w:ascii="Verdana" w:hAnsi="Verdana" w:cs="Verdana"/>
          <w:color w:val="000000"/>
          <w:sz w:val="24"/>
          <w:szCs w:val="24"/>
        </w:rPr>
        <w:t>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 xml:space="preserve">- </w:t>
      </w:r>
      <w:r w:rsidR="00207B80">
        <w:rPr>
          <w:rFonts w:ascii="Verdana" w:hAnsi="Verdana" w:cs="Verdana"/>
          <w:color w:val="000000"/>
          <w:sz w:val="24"/>
          <w:szCs w:val="24"/>
        </w:rPr>
        <w:t>f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amiliarité approfondie avec les corpus </w:t>
      </w:r>
      <w:r w:rsidR="00207B80">
        <w:rPr>
          <w:rFonts w:ascii="Verdana" w:hAnsi="Verdana" w:cs="Verdana"/>
          <w:color w:val="000000"/>
          <w:sz w:val="24"/>
          <w:szCs w:val="24"/>
        </w:rPr>
        <w:t>épigraphiques </w:t>
      </w:r>
      <w:r w:rsidRPr="004F194C">
        <w:rPr>
          <w:rFonts w:ascii="Verdana" w:hAnsi="Verdana" w:cs="Verdana"/>
          <w:color w:val="000000"/>
          <w:sz w:val="24"/>
          <w:szCs w:val="24"/>
        </w:rPr>
        <w:t>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 xml:space="preserve">- </w:t>
      </w:r>
      <w:r w:rsidR="00207B80">
        <w:rPr>
          <w:rFonts w:ascii="Verdana" w:hAnsi="Verdana" w:cs="Verdana"/>
          <w:color w:val="000000"/>
          <w:sz w:val="24"/>
          <w:szCs w:val="24"/>
        </w:rPr>
        <w:t>d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es compétences dans le domaine du multiculturalisme ou du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compara</w:t>
      </w:r>
      <w:r w:rsidR="00207B80">
        <w:rPr>
          <w:rFonts w:ascii="Verdana" w:hAnsi="Verdana" w:cs="Verdana"/>
          <w:color w:val="000000"/>
          <w:sz w:val="24"/>
          <w:szCs w:val="24"/>
        </w:rPr>
        <w:t>-</w:t>
      </w:r>
      <w:r w:rsidRPr="004F194C">
        <w:rPr>
          <w:rFonts w:ascii="Verdana" w:hAnsi="Verdana" w:cs="Verdana"/>
          <w:color w:val="000000"/>
          <w:sz w:val="24"/>
          <w:szCs w:val="24"/>
        </w:rPr>
        <w:t>tisme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entre monde </w:t>
      </w:r>
      <w:r w:rsidR="008E37E2">
        <w:rPr>
          <w:rFonts w:ascii="Verdana" w:hAnsi="Verdana" w:cs="Verdana"/>
          <w:color w:val="000000"/>
          <w:sz w:val="24"/>
          <w:szCs w:val="24"/>
        </w:rPr>
        <w:t>grec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et monde </w:t>
      </w:r>
      <w:r w:rsidR="008E37E2">
        <w:rPr>
          <w:rFonts w:ascii="Verdana" w:hAnsi="Verdana" w:cs="Verdana"/>
          <w:color w:val="000000"/>
          <w:sz w:val="24"/>
          <w:szCs w:val="24"/>
        </w:rPr>
        <w:t>sémitique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seraient un atout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supplé</w:t>
      </w:r>
      <w:r w:rsidR="00207B80">
        <w:rPr>
          <w:rFonts w:ascii="Verdana" w:hAnsi="Verdana" w:cs="Verdana"/>
          <w:color w:val="000000"/>
          <w:sz w:val="24"/>
          <w:szCs w:val="24"/>
        </w:rPr>
        <w:t>-</w:t>
      </w:r>
      <w:r w:rsidRPr="004F194C">
        <w:rPr>
          <w:rFonts w:ascii="Verdana" w:hAnsi="Verdana" w:cs="Verdana"/>
          <w:color w:val="000000"/>
          <w:sz w:val="24"/>
          <w:szCs w:val="24"/>
        </w:rPr>
        <w:t>mentaire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 xml:space="preserve">- </w:t>
      </w:r>
      <w:r w:rsidR="00207B80">
        <w:rPr>
          <w:rFonts w:ascii="Verdana" w:hAnsi="Verdana" w:cs="Verdana"/>
          <w:color w:val="000000"/>
          <w:sz w:val="24"/>
          <w:szCs w:val="24"/>
        </w:rPr>
        <w:t>b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onne connaissance du fonctionnement </w:t>
      </w:r>
      <w:r w:rsidR="008E37E2">
        <w:rPr>
          <w:rFonts w:ascii="Verdana" w:hAnsi="Verdana" w:cs="Verdana"/>
          <w:color w:val="000000"/>
          <w:sz w:val="24"/>
          <w:szCs w:val="24"/>
        </w:rPr>
        <w:t>de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bases de données 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 xml:space="preserve">- </w:t>
      </w:r>
      <w:r w:rsidR="00207B80">
        <w:rPr>
          <w:rFonts w:ascii="Verdana" w:hAnsi="Verdana" w:cs="Verdana"/>
          <w:color w:val="000000"/>
          <w:sz w:val="24"/>
          <w:szCs w:val="24"/>
        </w:rPr>
        <w:t>l</w:t>
      </w:r>
      <w:r w:rsidRPr="004F194C">
        <w:rPr>
          <w:rFonts w:ascii="Verdana" w:hAnsi="Verdana" w:cs="Verdana"/>
          <w:color w:val="000000"/>
          <w:sz w:val="24"/>
          <w:szCs w:val="24"/>
        </w:rPr>
        <w:t>a connaissance des outils de l'analyse des réseaux sociaux sera</w:t>
      </w:r>
      <w:r w:rsidR="008E37E2">
        <w:rPr>
          <w:rFonts w:ascii="Verdana" w:hAnsi="Verdana" w:cs="Verdana"/>
          <w:color w:val="000000"/>
          <w:sz w:val="24"/>
          <w:szCs w:val="24"/>
        </w:rPr>
        <w:t>it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un atout supplémentaire 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 xml:space="preserve">- </w:t>
      </w:r>
      <w:r w:rsidR="00207B80">
        <w:rPr>
          <w:rFonts w:ascii="Verdana" w:hAnsi="Verdana" w:cs="Verdana"/>
          <w:color w:val="000000"/>
          <w:sz w:val="24"/>
          <w:szCs w:val="24"/>
        </w:rPr>
        <w:t>t</w:t>
      </w:r>
      <w:r w:rsidRPr="004F194C">
        <w:rPr>
          <w:rFonts w:ascii="Verdana" w:hAnsi="Verdana" w:cs="Verdana"/>
          <w:color w:val="000000"/>
          <w:sz w:val="24"/>
          <w:szCs w:val="24"/>
        </w:rPr>
        <w:t>rès bonne maîtrise du français, de l'anglais et de l'allemand (au moins écrit) ;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 xml:space="preserve">- </w:t>
      </w:r>
      <w:r w:rsidR="00207B80">
        <w:rPr>
          <w:rFonts w:ascii="Verdana" w:hAnsi="Verdana" w:cs="Verdana"/>
          <w:color w:val="000000"/>
          <w:sz w:val="24"/>
          <w:szCs w:val="24"/>
        </w:rPr>
        <w:t>b</w:t>
      </w:r>
      <w:r w:rsidRPr="004F194C">
        <w:rPr>
          <w:rFonts w:ascii="Verdana" w:hAnsi="Verdana" w:cs="Verdana"/>
          <w:color w:val="000000"/>
          <w:sz w:val="24"/>
          <w:szCs w:val="24"/>
        </w:rPr>
        <w:t>onne capacité à travailler en équipe.</w:t>
      </w:r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Environnement professionnel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Le</w:t>
      </w:r>
      <w:r w:rsidR="003B1487">
        <w:rPr>
          <w:rFonts w:ascii="Verdana" w:hAnsi="Verdana" w:cs="Verdana"/>
          <w:color w:val="000000"/>
          <w:sz w:val="24"/>
          <w:szCs w:val="24"/>
        </w:rPr>
        <w:t>/la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post-doc</w:t>
      </w:r>
      <w:r w:rsidR="003B1487">
        <w:rPr>
          <w:rFonts w:ascii="Verdana" w:hAnsi="Verdana" w:cs="Verdana"/>
          <w:color w:val="000000"/>
          <w:sz w:val="24"/>
          <w:szCs w:val="24"/>
        </w:rPr>
        <w:t>torant.e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recruté</w:t>
      </w:r>
      <w:r w:rsidR="003B1487">
        <w:rPr>
          <w:rFonts w:ascii="Verdana" w:hAnsi="Verdana" w:cs="Verdana"/>
          <w:color w:val="000000"/>
          <w:sz w:val="24"/>
          <w:szCs w:val="24"/>
        </w:rPr>
        <w:t>.e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sera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placé</w:t>
      </w:r>
      <w:r w:rsidR="003B1487">
        <w:rPr>
          <w:rFonts w:ascii="Verdana" w:hAnsi="Verdana" w:cs="Verdana"/>
          <w:color w:val="000000"/>
          <w:sz w:val="24"/>
          <w:szCs w:val="24"/>
        </w:rPr>
        <w:t>.e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sous la responsabilité du "Principal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Investigator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>" du projet MAP, à savoir Corinne Bonnet.</w:t>
      </w:r>
    </w:p>
    <w:p w:rsidR="00C1465C" w:rsidRPr="004F194C" w:rsidRDefault="00C1465C" w:rsidP="00C146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Il</w:t>
      </w:r>
      <w:r w:rsidR="003B1487">
        <w:rPr>
          <w:rFonts w:ascii="Verdana" w:hAnsi="Verdana" w:cs="Verdana"/>
          <w:color w:val="000000"/>
          <w:sz w:val="24"/>
          <w:szCs w:val="24"/>
        </w:rPr>
        <w:t>/Elle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travaillera en collaboration avec 3 autres post-doctorants, une coordinatrice de projet, un</w:t>
      </w:r>
      <w:r w:rsidR="003B1487">
        <w:rPr>
          <w:rFonts w:ascii="Verdana" w:hAnsi="Verdana" w:cs="Verdana"/>
          <w:color w:val="000000"/>
          <w:sz w:val="24"/>
          <w:szCs w:val="24"/>
        </w:rPr>
        <w:t>e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doctor</w:t>
      </w:r>
      <w:r w:rsidR="003B1487">
        <w:rPr>
          <w:rFonts w:ascii="Verdana" w:hAnsi="Verdana" w:cs="Verdana"/>
          <w:color w:val="000000"/>
          <w:sz w:val="24"/>
          <w:szCs w:val="24"/>
        </w:rPr>
        <w:t>a</w:t>
      </w:r>
      <w:r w:rsidRPr="004F194C">
        <w:rPr>
          <w:rFonts w:ascii="Verdana" w:hAnsi="Verdana" w:cs="Verdana"/>
          <w:color w:val="000000"/>
          <w:sz w:val="24"/>
          <w:szCs w:val="24"/>
        </w:rPr>
        <w:t>nt</w:t>
      </w:r>
      <w:r w:rsidR="003B1487">
        <w:rPr>
          <w:rFonts w:ascii="Verdana" w:hAnsi="Verdana" w:cs="Verdana"/>
          <w:color w:val="000000"/>
          <w:sz w:val="24"/>
          <w:szCs w:val="24"/>
        </w:rPr>
        <w:t>e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et des chercheurs invités.</w:t>
      </w:r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Diplômes souhaités</w:t>
      </w:r>
    </w:p>
    <w:p w:rsidR="00F052F2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>Le</w:t>
      </w:r>
      <w:r w:rsidR="003B1487">
        <w:rPr>
          <w:rFonts w:ascii="Verdana" w:hAnsi="Verdana" w:cs="Verdana"/>
          <w:color w:val="000000"/>
          <w:sz w:val="24"/>
          <w:szCs w:val="24"/>
        </w:rPr>
        <w:t>/la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post-doctorant</w:t>
      </w:r>
      <w:r w:rsidR="003B1487">
        <w:rPr>
          <w:rFonts w:ascii="Verdana" w:hAnsi="Verdana" w:cs="Verdana"/>
          <w:color w:val="000000"/>
          <w:sz w:val="24"/>
          <w:szCs w:val="24"/>
        </w:rPr>
        <w:t>.e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recruté</w:t>
      </w:r>
      <w:r w:rsidR="003B1487">
        <w:rPr>
          <w:rFonts w:ascii="Verdana" w:hAnsi="Verdana" w:cs="Verdana"/>
          <w:color w:val="000000"/>
          <w:sz w:val="24"/>
          <w:szCs w:val="24"/>
        </w:rPr>
        <w:t>.e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sera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docteur</w:t>
      </w:r>
      <w:r w:rsidR="00145C98">
        <w:rPr>
          <w:rFonts w:ascii="Verdana" w:hAnsi="Verdana" w:cs="Verdana"/>
          <w:color w:val="000000"/>
          <w:sz w:val="24"/>
          <w:szCs w:val="24"/>
        </w:rPr>
        <w:t>.e</w:t>
      </w:r>
      <w:proofErr w:type="spellEnd"/>
      <w:r w:rsidR="00145C98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en </w:t>
      </w:r>
      <w:r w:rsidR="008E68F9">
        <w:rPr>
          <w:rFonts w:ascii="Verdana" w:hAnsi="Verdana" w:cs="Verdana"/>
          <w:color w:val="000000"/>
          <w:sz w:val="24"/>
          <w:szCs w:val="24"/>
        </w:rPr>
        <w:t xml:space="preserve">Histoire Ancienne, </w:t>
      </w:r>
      <w:r w:rsidRPr="004F194C">
        <w:rPr>
          <w:rFonts w:ascii="Verdana" w:hAnsi="Verdana" w:cs="Verdana"/>
          <w:color w:val="000000"/>
          <w:sz w:val="24"/>
          <w:szCs w:val="24"/>
        </w:rPr>
        <w:t xml:space="preserve">Sciences de l'Antiquité, </w:t>
      </w:r>
      <w:r w:rsidR="003B1487">
        <w:rPr>
          <w:rFonts w:ascii="Verdana" w:hAnsi="Verdana" w:cs="Verdana"/>
          <w:color w:val="000000"/>
          <w:sz w:val="24"/>
          <w:szCs w:val="24"/>
        </w:rPr>
        <w:t xml:space="preserve">Lettres Classiques </w:t>
      </w:r>
      <w:r w:rsidRPr="004F194C">
        <w:rPr>
          <w:rFonts w:ascii="Verdana" w:hAnsi="Verdana" w:cs="Verdana"/>
          <w:color w:val="000000"/>
          <w:sz w:val="24"/>
          <w:szCs w:val="24"/>
        </w:rPr>
        <w:t>ou intitulé équivalent (</w:t>
      </w:r>
      <w:r w:rsidRPr="00B267ED">
        <w:rPr>
          <w:rFonts w:ascii="Verdana" w:hAnsi="Verdana" w:cs="Verdana"/>
          <w:color w:val="000000"/>
          <w:sz w:val="24"/>
          <w:szCs w:val="24"/>
          <w:u w:val="single"/>
        </w:rPr>
        <w:t>joindre le rapport de thèse</w:t>
      </w:r>
      <w:r w:rsidRPr="004F194C">
        <w:rPr>
          <w:rFonts w:ascii="Verdana" w:hAnsi="Verdana" w:cs="Verdana"/>
          <w:color w:val="000000"/>
          <w:sz w:val="24"/>
          <w:szCs w:val="24"/>
        </w:rPr>
        <w:t>).</w:t>
      </w:r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Personne à contacter pour toute information sur le poste</w:t>
      </w:r>
      <w:r w:rsidR="00AD3547"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: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"/>
          <w:color w:val="000000"/>
          <w:sz w:val="24"/>
          <w:szCs w:val="24"/>
        </w:rPr>
        <w:t xml:space="preserve">Corinne BONNET : </w:t>
      </w:r>
      <w:hyperlink r:id="rId9" w:history="1">
        <w:r w:rsidR="00C1465C" w:rsidRPr="004F194C">
          <w:rPr>
            <w:rStyle w:val="Lienhypertexte"/>
            <w:rFonts w:ascii="Verdana" w:hAnsi="Verdana" w:cs="Verdana"/>
            <w:sz w:val="24"/>
            <w:szCs w:val="24"/>
          </w:rPr>
          <w:t>cbonnet@univ-tlse2.fr</w:t>
        </w:r>
      </w:hyperlink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Date limite de dépôt des candidatures : </w:t>
      </w:r>
      <w:r w:rsidR="00B267ED">
        <w:rPr>
          <w:rFonts w:ascii="Verdana" w:hAnsi="Verdana" w:cs="Verdana"/>
          <w:color w:val="000000"/>
          <w:sz w:val="24"/>
          <w:szCs w:val="24"/>
        </w:rPr>
        <w:t>15</w:t>
      </w:r>
      <w:r w:rsidR="00C1465C" w:rsidRPr="004F194C">
        <w:rPr>
          <w:rFonts w:ascii="Verdana" w:hAnsi="Verdana" w:cs="Verdana"/>
          <w:color w:val="000000"/>
          <w:sz w:val="24"/>
          <w:szCs w:val="24"/>
        </w:rPr>
        <w:t>/</w:t>
      </w:r>
      <w:r w:rsidR="00B267ED">
        <w:rPr>
          <w:rFonts w:ascii="Verdana" w:hAnsi="Verdana" w:cs="Verdana"/>
          <w:color w:val="000000"/>
          <w:sz w:val="24"/>
          <w:szCs w:val="24"/>
        </w:rPr>
        <w:t>11</w:t>
      </w:r>
      <w:r w:rsidR="00C1465C" w:rsidRPr="004F194C">
        <w:rPr>
          <w:rFonts w:ascii="Verdana" w:hAnsi="Verdana" w:cs="Verdana"/>
          <w:color w:val="000000"/>
          <w:sz w:val="24"/>
          <w:szCs w:val="24"/>
        </w:rPr>
        <w:t>/20</w:t>
      </w:r>
      <w:r w:rsidR="00B267ED">
        <w:rPr>
          <w:rFonts w:ascii="Verdana" w:hAnsi="Verdana" w:cs="Verdana"/>
          <w:color w:val="000000"/>
          <w:sz w:val="24"/>
          <w:szCs w:val="24"/>
        </w:rPr>
        <w:t>20.</w:t>
      </w:r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Constitution et envoi des dossiers</w:t>
      </w:r>
      <w:r w:rsidR="00AD3547"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: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Helvetica"/>
          <w:color w:val="000000"/>
          <w:sz w:val="24"/>
          <w:szCs w:val="24"/>
        </w:rPr>
        <w:t xml:space="preserve">- </w:t>
      </w:r>
      <w:r w:rsidRPr="004F194C">
        <w:rPr>
          <w:rFonts w:ascii="Verdana" w:hAnsi="Verdana" w:cs="Verdana"/>
          <w:color w:val="000000"/>
          <w:sz w:val="24"/>
          <w:szCs w:val="24"/>
        </w:rPr>
        <w:t>Curriculum Vitae (Formation, Expérience de recherche, Publications,</w:t>
      </w:r>
      <w:r w:rsidR="00C1465C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>Projets ; 5-6 pages max.)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Helvetica"/>
          <w:color w:val="000000"/>
          <w:sz w:val="24"/>
          <w:szCs w:val="24"/>
        </w:rPr>
        <w:lastRenderedPageBreak/>
        <w:t xml:space="preserve">- </w:t>
      </w:r>
      <w:r w:rsidRPr="004F194C">
        <w:rPr>
          <w:rFonts w:ascii="Verdana" w:hAnsi="Verdana" w:cs="Verdana"/>
          <w:color w:val="000000"/>
          <w:sz w:val="24"/>
          <w:szCs w:val="24"/>
        </w:rPr>
        <w:t>Lettre de motivation (1 p.)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F194C">
        <w:rPr>
          <w:rFonts w:ascii="Verdana" w:hAnsi="Verdana" w:cs="Helvetica"/>
          <w:color w:val="000000"/>
          <w:sz w:val="24"/>
          <w:szCs w:val="24"/>
        </w:rPr>
        <w:t xml:space="preserve">- </w:t>
      </w:r>
      <w:r w:rsidRPr="004F194C">
        <w:rPr>
          <w:rFonts w:ascii="Verdana" w:hAnsi="Verdana" w:cs="Verdana"/>
          <w:color w:val="000000"/>
          <w:sz w:val="24"/>
          <w:szCs w:val="24"/>
        </w:rPr>
        <w:t>PDF de la thèse de doctorat et du rapport de thèse</w:t>
      </w:r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</w:rPr>
      </w:pPr>
    </w:p>
    <w:p w:rsidR="008B0789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>à</w:t>
      </w:r>
      <w:proofErr w:type="gramEnd"/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 adresser </w:t>
      </w:r>
      <w:r w:rsidR="005C497B">
        <w:rPr>
          <w:rFonts w:ascii="Verdana" w:hAnsi="Verdana" w:cs="Verdana"/>
          <w:b/>
          <w:color w:val="000000"/>
          <w:sz w:val="24"/>
          <w:szCs w:val="24"/>
        </w:rPr>
        <w:t xml:space="preserve">exclusivement </w:t>
      </w: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par mail </w:t>
      </w:r>
      <w:r w:rsidRPr="004F194C">
        <w:rPr>
          <w:rFonts w:ascii="Verdana" w:hAnsi="Verdana" w:cs="Verdana"/>
          <w:color w:val="000000"/>
          <w:sz w:val="24"/>
          <w:szCs w:val="24"/>
        </w:rPr>
        <w:t>:</w:t>
      </w:r>
    </w:p>
    <w:p w:rsidR="008B0789" w:rsidRDefault="00A260B1" w:rsidP="006100E2">
      <w:pPr>
        <w:autoSpaceDE w:val="0"/>
        <w:autoSpaceDN w:val="0"/>
        <w:adjustRightInd w:val="0"/>
        <w:spacing w:after="0" w:line="240" w:lineRule="auto"/>
        <w:jc w:val="both"/>
      </w:pPr>
      <w:hyperlink r:id="rId10" w:history="1">
        <w:r w:rsidR="00F1115B" w:rsidRPr="004F194C">
          <w:rPr>
            <w:rStyle w:val="Lienhypertexte"/>
            <w:rFonts w:ascii="Verdana" w:hAnsi="Verdana" w:cs="Verdana"/>
            <w:sz w:val="24"/>
            <w:szCs w:val="24"/>
          </w:rPr>
          <w:t>cbonnet@univ-tlse2.fr</w:t>
        </w:r>
      </w:hyperlink>
      <w:r w:rsidR="008B0789">
        <w:t xml:space="preserve"> </w:t>
      </w:r>
    </w:p>
    <w:p w:rsidR="008B0789" w:rsidRDefault="008B0789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</w:rPr>
      </w:pPr>
      <w:r w:rsidRPr="008B0789">
        <w:rPr>
          <w:rFonts w:ascii="Verdana" w:hAnsi="Verdana"/>
          <w:sz w:val="24"/>
        </w:rPr>
        <w:t>ET</w:t>
      </w:r>
    </w:p>
    <w:p w:rsidR="005C497B" w:rsidRDefault="00A260B1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</w:rPr>
      </w:pPr>
      <w:hyperlink r:id="rId11" w:history="1">
        <w:r w:rsidR="008B0789" w:rsidRPr="00AB69C4">
          <w:rPr>
            <w:rStyle w:val="Lienhypertexte"/>
            <w:rFonts w:ascii="Verdana" w:hAnsi="Verdana"/>
            <w:sz w:val="24"/>
          </w:rPr>
          <w:t>sylvain.lebreton@univ-tlse2.fr</w:t>
        </w:r>
      </w:hyperlink>
    </w:p>
    <w:p w:rsidR="008B0789" w:rsidRPr="008B0789" w:rsidRDefault="008B0789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4"/>
          <w:u w:val="single"/>
        </w:rPr>
      </w:pPr>
    </w:p>
    <w:p w:rsidR="005C497B" w:rsidRPr="005C497B" w:rsidRDefault="005C497B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5E7AA5" w:rsidRPr="004F194C" w:rsidRDefault="005E7AA5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</w:rPr>
      </w:pPr>
    </w:p>
    <w:p w:rsidR="00F052F2" w:rsidRDefault="00F052F2" w:rsidP="00C146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0000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lang w:val="en-US"/>
        </w:rPr>
        <w:t>* * *</w:t>
      </w:r>
    </w:p>
    <w:p w:rsidR="004F194C" w:rsidRDefault="004F194C" w:rsidP="00C146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0000"/>
          <w:lang w:val="en-US"/>
        </w:rPr>
      </w:pPr>
    </w:p>
    <w:p w:rsidR="00A20EA2" w:rsidRPr="004F194C" w:rsidRDefault="00A20EA2" w:rsidP="00C146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0000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70C1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70C1"/>
          <w:sz w:val="24"/>
          <w:szCs w:val="24"/>
          <w:lang w:val="en-US"/>
        </w:rPr>
        <w:t>CALL FOR APPLICATIONS</w:t>
      </w:r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70C1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The </w:t>
      </w: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 xml:space="preserve">ERC Advanced Grant Project 741182 MAP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(Mapping Ancient</w:t>
      </w:r>
      <w:r w:rsidR="00C1465C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Polytheisms. Cult Epithets as an Inte</w:t>
      </w:r>
      <w:r w:rsidR="005C497B">
        <w:rPr>
          <w:rFonts w:ascii="Verdana" w:hAnsi="Verdana" w:cs="Verdana"/>
          <w:color w:val="000000"/>
          <w:sz w:val="24"/>
          <w:szCs w:val="24"/>
          <w:lang w:val="en-US"/>
        </w:rPr>
        <w:t>r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face between Religious Systems and</w:t>
      </w:r>
      <w:r w:rsidR="00C1465C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Human Agency), led by Corinne Bonnet, is now accepting applications for</w:t>
      </w:r>
      <w:r w:rsidR="00C1465C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="00C1465C"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>1</w:t>
      </w: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 xml:space="preserve"> postdoctoral position </w:t>
      </w:r>
      <w:r w:rsidR="00C1465C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(100%) from the </w:t>
      </w:r>
      <w:r w:rsidR="005C497B">
        <w:rPr>
          <w:rFonts w:ascii="Verdana" w:hAnsi="Verdana" w:cs="Verdana"/>
          <w:b/>
          <w:color w:val="000000"/>
          <w:sz w:val="24"/>
          <w:szCs w:val="24"/>
          <w:lang w:val="en-US"/>
        </w:rPr>
        <w:t>01</w:t>
      </w:r>
      <w:r w:rsidR="00C1465C" w:rsidRPr="004F194C">
        <w:rPr>
          <w:rFonts w:ascii="Verdana" w:hAnsi="Verdana" w:cs="Verdana"/>
          <w:b/>
          <w:color w:val="000000"/>
          <w:sz w:val="24"/>
          <w:szCs w:val="24"/>
          <w:lang w:val="en-US"/>
        </w:rPr>
        <w:t>/</w:t>
      </w:r>
      <w:r w:rsidR="005C497B">
        <w:rPr>
          <w:rFonts w:ascii="Verdana" w:hAnsi="Verdana" w:cs="Verdana"/>
          <w:b/>
          <w:color w:val="000000"/>
          <w:sz w:val="24"/>
          <w:szCs w:val="24"/>
          <w:lang w:val="en-US"/>
        </w:rPr>
        <w:t>03</w:t>
      </w:r>
      <w:r w:rsidRPr="004F194C">
        <w:rPr>
          <w:rFonts w:ascii="Verdana" w:hAnsi="Verdana" w:cs="Verdana"/>
          <w:b/>
          <w:color w:val="000000"/>
          <w:sz w:val="24"/>
          <w:szCs w:val="24"/>
          <w:lang w:val="en-US"/>
        </w:rPr>
        <w:t>/20</w:t>
      </w:r>
      <w:r w:rsidR="005C497B">
        <w:rPr>
          <w:rFonts w:ascii="Verdana" w:hAnsi="Verdana" w:cs="Verdana"/>
          <w:b/>
          <w:color w:val="000000"/>
          <w:sz w:val="24"/>
          <w:szCs w:val="24"/>
          <w:lang w:val="en-US"/>
        </w:rPr>
        <w:t>21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.</w:t>
      </w:r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Location: </w:t>
      </w:r>
      <w:r w:rsidRPr="004F194C">
        <w:rPr>
          <w:rFonts w:ascii="Verdana" w:hAnsi="Verdana" w:cs="Verdana"/>
          <w:color w:val="000000"/>
          <w:sz w:val="24"/>
          <w:szCs w:val="24"/>
        </w:rPr>
        <w:t>Université Toulouse – Jean Jaurès, Maison de la Recherche</w:t>
      </w:r>
      <w:r w:rsidR="00C1465C"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</w:rPr>
        <w:t>(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presence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</w:rPr>
        <w:t>required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</w:rPr>
        <w:t xml:space="preserve">).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The research may require scientific missions in</w:t>
      </w:r>
      <w:r w:rsidR="00C1465C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France and/or abroad.</w:t>
      </w:r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 xml:space="preserve">Contract Category: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A</w:t>
      </w:r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>Contract duration</w:t>
      </w:r>
      <w:r w:rsidR="00C1465C" w:rsidRPr="004F194C">
        <w:rPr>
          <w:rFonts w:ascii="Verdana" w:hAnsi="Verdana" w:cs="Verdana"/>
          <w:color w:val="000000"/>
          <w:sz w:val="24"/>
          <w:szCs w:val="24"/>
          <w:lang w:val="en-US"/>
        </w:rPr>
        <w:t>: 1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year, with </w:t>
      </w:r>
      <w:r w:rsidR="00145C98">
        <w:rPr>
          <w:rFonts w:ascii="Verdana" w:hAnsi="Verdana" w:cs="Verdana"/>
          <w:color w:val="000000"/>
          <w:sz w:val="24"/>
          <w:szCs w:val="24"/>
          <w:lang w:val="en-US"/>
        </w:rPr>
        <w:t>one</w:t>
      </w:r>
      <w:r w:rsidR="00C1465C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possible renewal.</w:t>
      </w:r>
    </w:p>
    <w:p w:rsidR="00C1465C" w:rsidRPr="004F194C" w:rsidRDefault="00C1465C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>Main task</w:t>
      </w:r>
      <w:r w:rsidR="00A20EA2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>s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The postdoc will exploit the epithets attributed to the gods in </w:t>
      </w:r>
      <w:r w:rsidR="005C497B">
        <w:rPr>
          <w:rFonts w:ascii="Verdana" w:hAnsi="Verdana" w:cs="Verdana"/>
          <w:color w:val="000000"/>
          <w:sz w:val="24"/>
          <w:szCs w:val="24"/>
          <w:lang w:val="en-US"/>
        </w:rPr>
        <w:t>Greek</w:t>
      </w:r>
      <w:r w:rsidR="00C1465C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="005C497B">
        <w:rPr>
          <w:rFonts w:ascii="Verdana" w:hAnsi="Verdana" w:cs="Verdana"/>
          <w:color w:val="000000"/>
          <w:sz w:val="24"/>
          <w:szCs w:val="24"/>
          <w:lang w:val="en-US"/>
        </w:rPr>
        <w:t xml:space="preserve">inscriptions, </w:t>
      </w:r>
      <w:r w:rsidR="003F7B59" w:rsidRPr="004F194C">
        <w:rPr>
          <w:rFonts w:ascii="Verdana" w:hAnsi="Verdana" w:cs="Verdana"/>
          <w:color w:val="000000"/>
          <w:sz w:val="24"/>
          <w:szCs w:val="24"/>
          <w:lang w:val="en-US"/>
        </w:rPr>
        <w:t>thus taking part in one of</w:t>
      </w:r>
      <w:r w:rsidR="00C1465C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="003F7B59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the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two areas</w:t>
      </w:r>
      <w:r w:rsidR="003F7B59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covered by the project</w:t>
      </w:r>
      <w:r w:rsidR="005C497B">
        <w:rPr>
          <w:rFonts w:ascii="Verdana" w:hAnsi="Verdana" w:cs="Verdana"/>
          <w:color w:val="000000"/>
          <w:sz w:val="24"/>
          <w:szCs w:val="24"/>
          <w:lang w:val="en-US"/>
        </w:rPr>
        <w:t xml:space="preserve">, in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a </w:t>
      </w:r>
      <w:r w:rsidRPr="004F194C">
        <w:rPr>
          <w:rFonts w:ascii="Verdana" w:hAnsi="Verdana" w:cs="Verdana-Italic"/>
          <w:i/>
          <w:iCs/>
          <w:color w:val="000000"/>
          <w:sz w:val="24"/>
          <w:szCs w:val="24"/>
          <w:lang w:val="en-US"/>
        </w:rPr>
        <w:t xml:space="preserve">longue durée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perspective from</w:t>
      </w:r>
      <w:r w:rsidR="001A1469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1000 BCE to 400 CE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.</w:t>
      </w:r>
    </w:p>
    <w:p w:rsidR="003F7B59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Applicants are expected to list cult epithets from epigraphic</w:t>
      </w:r>
      <w:r w:rsidR="00207B80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sources, enter them in a database, investigate them </w:t>
      </w:r>
      <w:r w:rsidR="00145C98">
        <w:rPr>
          <w:rFonts w:ascii="Verdana" w:hAnsi="Verdana" w:cs="Verdana"/>
          <w:color w:val="000000"/>
          <w:sz w:val="24"/>
          <w:szCs w:val="24"/>
          <w:lang w:val="en-US"/>
        </w:rPr>
        <w:t xml:space="preserve">using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network analysis and cartography, and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analyse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them</w:t>
      </w:r>
      <w:r w:rsidR="003F7B59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according to their context, as the most efficient indicator of the divine</w:t>
      </w:r>
      <w:r w:rsidR="003F7B59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multiple powers and modes of action, as well as their connection to places</w:t>
      </w:r>
      <w:r w:rsidR="00207B80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where humans interact with them.</w:t>
      </w:r>
      <w:r w:rsidR="003F7B59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The comparative approach between the Greek world and the Western</w:t>
      </w:r>
      <w:r w:rsidR="003F7B59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Semitic world </w:t>
      </w:r>
      <w:r w:rsidRPr="004F194C">
        <w:rPr>
          <w:rFonts w:ascii="Verdana" w:hAnsi="Verdana" w:cs="Verdana"/>
          <w:color w:val="000000"/>
          <w:sz w:val="24"/>
          <w:szCs w:val="24"/>
          <w:lang w:val="en-GB"/>
        </w:rPr>
        <w:t>will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allow a reappraisal of concepts such as transfer,</w:t>
      </w:r>
      <w:r w:rsidR="003F7B59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translation, and adaptation connected to epithets or their translation into</w:t>
      </w:r>
      <w:r w:rsidR="003F7B59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images and stories.</w:t>
      </w:r>
    </w:p>
    <w:p w:rsidR="003F7B59" w:rsidRPr="004F194C" w:rsidRDefault="003F7B59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>Activities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- </w:t>
      </w:r>
      <w:r w:rsidR="00145C98">
        <w:rPr>
          <w:rFonts w:ascii="Verdana" w:hAnsi="Verdana" w:cs="Verdana"/>
          <w:color w:val="000000"/>
          <w:sz w:val="24"/>
          <w:szCs w:val="24"/>
          <w:lang w:val="en-US"/>
        </w:rPr>
        <w:t xml:space="preserve">examine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epigraphical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corpora</w:t>
      </w:r>
      <w:r w:rsidR="003F7B59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in </w:t>
      </w:r>
      <w:r w:rsidR="00207B80">
        <w:rPr>
          <w:rFonts w:ascii="Verdana" w:hAnsi="Verdana" w:cs="Verdana"/>
          <w:color w:val="000000"/>
          <w:sz w:val="24"/>
          <w:szCs w:val="24"/>
          <w:lang w:val="en-US"/>
        </w:rPr>
        <w:t>Greek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;</w:t>
      </w:r>
    </w:p>
    <w:p w:rsidR="00F052F2" w:rsidRPr="004F194C" w:rsidRDefault="00B55047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- </w:t>
      </w:r>
      <w:r w:rsidR="003F7B59" w:rsidRPr="004F194C">
        <w:rPr>
          <w:rFonts w:ascii="Verdana" w:hAnsi="Verdana" w:cs="Verdana"/>
          <w:color w:val="000000"/>
          <w:sz w:val="24"/>
          <w:szCs w:val="24"/>
          <w:lang w:val="en-US"/>
        </w:rPr>
        <w:t>gather</w:t>
      </w:r>
      <w:r w:rsidR="00145C98">
        <w:rPr>
          <w:rFonts w:ascii="Verdana" w:hAnsi="Verdana" w:cs="Verdana"/>
          <w:color w:val="000000"/>
          <w:sz w:val="24"/>
          <w:szCs w:val="24"/>
          <w:lang w:val="en-US"/>
        </w:rPr>
        <w:t xml:space="preserve"> the data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in a </w:t>
      </w:r>
      <w:r w:rsidR="00F052F2" w:rsidRPr="004F194C">
        <w:rPr>
          <w:rFonts w:ascii="Verdana" w:hAnsi="Verdana" w:cs="Verdana"/>
          <w:color w:val="000000"/>
          <w:sz w:val="24"/>
          <w:szCs w:val="24"/>
          <w:lang w:val="en-US"/>
        </w:rPr>
        <w:t>database;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-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analyse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the data </w:t>
      </w:r>
      <w:r w:rsidR="001D36CB">
        <w:rPr>
          <w:rFonts w:ascii="Verdana" w:hAnsi="Verdana" w:cs="Verdana"/>
          <w:color w:val="000000"/>
          <w:sz w:val="24"/>
          <w:szCs w:val="24"/>
          <w:lang w:val="en-US"/>
        </w:rPr>
        <w:t xml:space="preserve">by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combining traditional tools and innovative methods</w:t>
      </w:r>
      <w:r w:rsidR="00B55047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such as network analysis and its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visuali</w:t>
      </w:r>
      <w:r w:rsidR="001D36CB">
        <w:rPr>
          <w:rFonts w:ascii="Verdana" w:hAnsi="Verdana" w:cs="Verdana"/>
          <w:color w:val="000000"/>
          <w:sz w:val="24"/>
          <w:szCs w:val="24"/>
          <w:lang w:val="en-US"/>
        </w:rPr>
        <w:t>s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ation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;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 xml:space="preserve">- </w:t>
      </w:r>
      <w:r w:rsidR="00B55047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present research results through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original publications (articles and/or monography), in French</w:t>
      </w:r>
      <w:r w:rsidR="00B55047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and English mainly;</w:t>
      </w:r>
    </w:p>
    <w:p w:rsidR="00B55047" w:rsidRPr="004F194C" w:rsidRDefault="00B55047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- take active part to the scientific activities of the team: seminars, workshops, conferences, summer schools, etc., and to their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organisation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;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- present these results at conferences or seminars outside Toulouse;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- assure the maintenance of a website</w:t>
      </w:r>
      <w:r w:rsidR="00B55047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with the whole team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;</w:t>
      </w:r>
    </w:p>
    <w:p w:rsidR="00B55047" w:rsidRDefault="00B55047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- take part into research dissemination activities</w:t>
      </w:r>
      <w:r w:rsidR="00207B80">
        <w:rPr>
          <w:rFonts w:ascii="Verdana" w:hAnsi="Verdana" w:cs="Verdana"/>
          <w:color w:val="000000"/>
          <w:sz w:val="24"/>
          <w:szCs w:val="24"/>
          <w:lang w:val="en-US"/>
        </w:rPr>
        <w:t>.</w:t>
      </w:r>
    </w:p>
    <w:p w:rsidR="00B55047" w:rsidRDefault="00B55047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</w:pPr>
    </w:p>
    <w:p w:rsidR="00920C59" w:rsidRPr="008E68F9" w:rsidRDefault="005B1650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i/>
          <w:color w:val="000000"/>
          <w:sz w:val="24"/>
          <w:szCs w:val="24"/>
          <w:lang w:val="en-US"/>
        </w:rPr>
      </w:pPr>
      <w:r w:rsidRPr="005B1650">
        <w:rPr>
          <w:rFonts w:ascii="Verdana" w:hAnsi="Verdana" w:cs="Verdana-Bold"/>
          <w:b/>
          <w:bCs/>
          <w:i/>
          <w:color w:val="000000"/>
          <w:sz w:val="24"/>
          <w:szCs w:val="24"/>
          <w:lang w:val="en-US"/>
        </w:rPr>
        <w:t>Required corpus</w:t>
      </w:r>
    </w:p>
    <w:p w:rsidR="00920C59" w:rsidRPr="008E68F9" w:rsidRDefault="005B1650" w:rsidP="00920C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B1650">
        <w:rPr>
          <w:rFonts w:ascii="Verdana" w:hAnsi="Verdana" w:cs="Verdana"/>
          <w:color w:val="000000"/>
          <w:sz w:val="24"/>
          <w:szCs w:val="24"/>
          <w:lang w:val="en-US"/>
        </w:rPr>
        <w:t>Peloponnesus</w:t>
      </w:r>
    </w:p>
    <w:p w:rsidR="00920C59" w:rsidRPr="008E68F9" w:rsidRDefault="005B1650" w:rsidP="00920C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B1650">
        <w:rPr>
          <w:rFonts w:ascii="Verdana" w:hAnsi="Verdana" w:cs="Verdana"/>
          <w:color w:val="000000"/>
          <w:sz w:val="24"/>
          <w:szCs w:val="24"/>
          <w:lang w:val="en-US"/>
        </w:rPr>
        <w:t>Central Greece</w:t>
      </w:r>
    </w:p>
    <w:p w:rsidR="00920C59" w:rsidRPr="008E68F9" w:rsidRDefault="005B1650" w:rsidP="00920C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B1650">
        <w:rPr>
          <w:rFonts w:ascii="Verdana" w:hAnsi="Verdana" w:cs="Verdana"/>
          <w:color w:val="000000"/>
          <w:sz w:val="24"/>
          <w:szCs w:val="24"/>
          <w:lang w:val="en-US"/>
        </w:rPr>
        <w:t>Northern Greece</w:t>
      </w:r>
    </w:p>
    <w:p w:rsidR="00920C59" w:rsidRPr="008E68F9" w:rsidRDefault="005B1650" w:rsidP="00920C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B1650">
        <w:rPr>
          <w:rFonts w:ascii="Verdana" w:hAnsi="Verdana" w:cs="Verdana"/>
          <w:color w:val="000000"/>
          <w:sz w:val="24"/>
          <w:szCs w:val="24"/>
          <w:lang w:val="en-US"/>
        </w:rPr>
        <w:t>Insular Greece (</w:t>
      </w:r>
      <w:r w:rsidR="00777921">
        <w:rPr>
          <w:rFonts w:ascii="Verdana" w:hAnsi="Verdana" w:cs="Verdana"/>
          <w:color w:val="000000"/>
          <w:sz w:val="24"/>
          <w:szCs w:val="24"/>
          <w:lang w:val="en-US"/>
        </w:rPr>
        <w:t xml:space="preserve">Crete included, but </w:t>
      </w:r>
      <w:r w:rsidRPr="005B1650">
        <w:rPr>
          <w:rFonts w:ascii="Verdana" w:hAnsi="Verdana" w:cs="Verdana"/>
          <w:color w:val="000000"/>
          <w:sz w:val="24"/>
          <w:szCs w:val="24"/>
          <w:lang w:val="en-US"/>
        </w:rPr>
        <w:t>except Cyprus)</w:t>
      </w:r>
    </w:p>
    <w:p w:rsidR="00920C59" w:rsidRPr="008E68F9" w:rsidRDefault="005B1650" w:rsidP="00920C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B1650">
        <w:rPr>
          <w:rFonts w:ascii="Verdana" w:hAnsi="Verdana" w:cs="Verdana"/>
          <w:color w:val="000000"/>
          <w:sz w:val="24"/>
          <w:szCs w:val="24"/>
          <w:lang w:val="en-US"/>
        </w:rPr>
        <w:t>Bulgaria and Black Sea</w:t>
      </w:r>
    </w:p>
    <w:p w:rsidR="00920C59" w:rsidRPr="008E68F9" w:rsidRDefault="00920C59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>Requirements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- </w:t>
      </w:r>
      <w:proofErr w:type="gramStart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in-depth</w:t>
      </w:r>
      <w:proofErr w:type="gramEnd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training and research experience (PhD, </w:t>
      </w:r>
      <w:r w:rsidR="00207B80">
        <w:rPr>
          <w:rFonts w:ascii="Verdana" w:hAnsi="Verdana" w:cs="Verdana"/>
          <w:color w:val="000000"/>
          <w:sz w:val="24"/>
          <w:szCs w:val="24"/>
          <w:lang w:val="en-US"/>
        </w:rPr>
        <w:t>optiona</w:t>
      </w:r>
      <w:r w:rsidR="00911A78">
        <w:rPr>
          <w:rFonts w:ascii="Verdana" w:hAnsi="Verdana" w:cs="Verdana"/>
          <w:color w:val="000000"/>
          <w:sz w:val="24"/>
          <w:szCs w:val="24"/>
          <w:lang w:val="en-US"/>
        </w:rPr>
        <w:t>l</w:t>
      </w:r>
      <w:r w:rsidR="00207B80">
        <w:rPr>
          <w:rFonts w:ascii="Verdana" w:hAnsi="Verdana" w:cs="Verdana"/>
          <w:color w:val="000000"/>
          <w:sz w:val="24"/>
          <w:szCs w:val="24"/>
          <w:lang w:val="en-US"/>
        </w:rPr>
        <w:t xml:space="preserve">ly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post-doc) in the field of</w:t>
      </w:r>
      <w:r w:rsidR="00B55047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History of Religions in Antiquity; applicants should have received their PhD</w:t>
      </w:r>
      <w:r w:rsidR="00B55047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="00145C98">
        <w:rPr>
          <w:rFonts w:ascii="Verdana" w:hAnsi="Verdana" w:cs="Verdana"/>
          <w:color w:val="000000"/>
          <w:sz w:val="24"/>
          <w:szCs w:val="24"/>
          <w:lang w:val="en-US"/>
        </w:rPr>
        <w:t xml:space="preserve">preferably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within the last five years;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- excellent knowledge of</w:t>
      </w:r>
      <w:r w:rsidR="00207B80">
        <w:rPr>
          <w:rFonts w:ascii="Verdana" w:hAnsi="Verdana" w:cs="Verdana"/>
          <w:color w:val="000000"/>
          <w:sz w:val="24"/>
          <w:szCs w:val="24"/>
          <w:lang w:val="en-US"/>
        </w:rPr>
        <w:t xml:space="preserve"> ancient Greek</w:t>
      </w:r>
      <w:r w:rsidR="00B55047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; 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-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familiarity with epigraphic</w:t>
      </w:r>
      <w:r w:rsidR="00207B80">
        <w:rPr>
          <w:rFonts w:ascii="Verdana" w:hAnsi="Verdana" w:cs="Verdana"/>
          <w:color w:val="000000"/>
          <w:sz w:val="24"/>
          <w:szCs w:val="24"/>
          <w:lang w:val="en-US"/>
        </w:rPr>
        <w:t xml:space="preserve">al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corpora;</w:t>
      </w:r>
    </w:p>
    <w:p w:rsidR="00DC362B" w:rsidRPr="004F194C" w:rsidRDefault="00DC362B" w:rsidP="00DC36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- skills in the field of multiculturalism or </w:t>
      </w:r>
      <w:proofErr w:type="spellStart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comparatism</w:t>
      </w:r>
      <w:proofErr w:type="spellEnd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between Semitic and Greek worlds would be an additional asset;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- good knowledge of databases;</w:t>
      </w:r>
    </w:p>
    <w:p w:rsidR="00DC362B" w:rsidRPr="004F194C" w:rsidRDefault="00DC362B" w:rsidP="00DC36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- </w:t>
      </w:r>
      <w:r w:rsidR="00207B80">
        <w:rPr>
          <w:rFonts w:ascii="Verdana" w:hAnsi="Verdana" w:cs="Verdana"/>
          <w:color w:val="000000"/>
          <w:sz w:val="24"/>
          <w:szCs w:val="24"/>
          <w:lang w:val="en-US"/>
        </w:rPr>
        <w:t>k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nowledge of tools deriving from network analysis and cartography would be an additional asset;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- </w:t>
      </w:r>
      <w:proofErr w:type="gramStart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very</w:t>
      </w:r>
      <w:proofErr w:type="gramEnd"/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good command of French and English and at least good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comprehension of written German;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- advanced teamwork skills.</w:t>
      </w:r>
    </w:p>
    <w:p w:rsidR="00DC362B" w:rsidRPr="004F194C" w:rsidRDefault="00DC362B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>Professional environment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The postdoc will work under the direction of the Principal Investigator of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the MAP project, namely Corinne Bonnet. 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>He/she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will work with 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>the whole team, which includes 3 other post-docs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, the project-manager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>,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a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PhD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and 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>guest researchers.</w:t>
      </w:r>
    </w:p>
    <w:p w:rsidR="00DC362B" w:rsidRPr="004F194C" w:rsidRDefault="00DC362B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>Degree required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Applicants should hold a PhD in the field of Ancient History, Classics or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equivalent.</w:t>
      </w:r>
    </w:p>
    <w:p w:rsidR="00DC362B" w:rsidRPr="004F194C" w:rsidRDefault="00DC362B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>For further details on the position, contact</w:t>
      </w:r>
    </w:p>
    <w:p w:rsidR="00F052F2" w:rsidRPr="003826CC" w:rsidRDefault="005B1650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B1650">
        <w:rPr>
          <w:rFonts w:ascii="Verdana" w:hAnsi="Verdana" w:cs="Verdana"/>
          <w:color w:val="000000"/>
          <w:sz w:val="24"/>
          <w:szCs w:val="24"/>
          <w:lang w:val="en-US"/>
        </w:rPr>
        <w:t xml:space="preserve">Corinne BONNET: </w:t>
      </w:r>
      <w:hyperlink r:id="rId12" w:history="1">
        <w:r w:rsidRPr="005B1650">
          <w:rPr>
            <w:rStyle w:val="Lienhypertexte"/>
            <w:rFonts w:ascii="Verdana" w:hAnsi="Verdana" w:cs="Verdana"/>
            <w:sz w:val="24"/>
            <w:szCs w:val="24"/>
            <w:lang w:val="en-US"/>
          </w:rPr>
          <w:t>cbonnet@univ-tlse2.fr</w:t>
        </w:r>
      </w:hyperlink>
      <w:r w:rsidRPr="005B1650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</w:p>
    <w:p w:rsidR="00DC362B" w:rsidRPr="003826CC" w:rsidRDefault="00DC362B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>Deadline for submission</w:t>
      </w:r>
      <w:r w:rsidR="0066193E">
        <w:rPr>
          <w:rFonts w:ascii="Verdana" w:hAnsi="Verdana" w:cs="Verdana"/>
          <w:color w:val="000000"/>
          <w:sz w:val="24"/>
          <w:szCs w:val="24"/>
          <w:lang w:val="en-US"/>
        </w:rPr>
        <w:t xml:space="preserve">: </w:t>
      </w:r>
      <w:r w:rsidR="00207B80">
        <w:rPr>
          <w:rFonts w:ascii="Verdana" w:hAnsi="Verdana" w:cs="Verdana"/>
          <w:color w:val="000000"/>
          <w:sz w:val="24"/>
          <w:szCs w:val="24"/>
          <w:lang w:val="en-US"/>
        </w:rPr>
        <w:t>15/11/2020.</w:t>
      </w:r>
    </w:p>
    <w:p w:rsidR="00DC362B" w:rsidRPr="004F194C" w:rsidRDefault="00DC362B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>Applicants are requested to submit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Helvetica"/>
          <w:color w:val="000000"/>
          <w:sz w:val="24"/>
          <w:szCs w:val="24"/>
          <w:lang w:val="en-US"/>
        </w:rPr>
        <w:t xml:space="preserve">-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Curriculum Vitae (Education, experience in research, Publications,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Projects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; 5-6 pages max.)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Helvetica"/>
          <w:color w:val="000000"/>
          <w:sz w:val="24"/>
          <w:szCs w:val="24"/>
          <w:lang w:val="en-US"/>
        </w:rPr>
        <w:lastRenderedPageBreak/>
        <w:t xml:space="preserve">-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Motivation letter (1 p.)</w:t>
      </w:r>
    </w:p>
    <w:p w:rsidR="00F052F2" w:rsidRPr="004F194C" w:rsidRDefault="00F052F2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4F194C">
        <w:rPr>
          <w:rFonts w:ascii="Verdana" w:hAnsi="Verdana" w:cs="Helvetica"/>
          <w:color w:val="000000"/>
          <w:sz w:val="24"/>
          <w:szCs w:val="24"/>
          <w:lang w:val="en-US"/>
        </w:rPr>
        <w:t xml:space="preserve">-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PDF of the PhD dissertation and of the final report of the</w:t>
      </w:r>
      <w:r w:rsidR="00DC362B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4F194C">
        <w:rPr>
          <w:rFonts w:ascii="Verdana" w:hAnsi="Verdana" w:cs="Verdana"/>
          <w:color w:val="000000"/>
          <w:sz w:val="24"/>
          <w:szCs w:val="24"/>
          <w:lang w:val="en-US"/>
        </w:rPr>
        <w:t>Commission.</w:t>
      </w:r>
    </w:p>
    <w:p w:rsidR="00DC362B" w:rsidRPr="004F194C" w:rsidRDefault="00DC362B" w:rsidP="006100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8B0789" w:rsidRDefault="00F052F2" w:rsidP="005E7A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207B80"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  <w:t xml:space="preserve">To be sent </w:t>
      </w:r>
      <w:r w:rsidRPr="004F194C">
        <w:rPr>
          <w:rFonts w:ascii="Verdana" w:hAnsi="Verdana" w:cs="Verdana-Bold"/>
          <w:b/>
          <w:bCs/>
          <w:color w:val="000000"/>
          <w:sz w:val="24"/>
          <w:szCs w:val="24"/>
          <w:lang w:val="en-US"/>
        </w:rPr>
        <w:t xml:space="preserve">by mail </w:t>
      </w:r>
      <w:r w:rsidR="00207B80">
        <w:rPr>
          <w:rFonts w:ascii="Verdana" w:hAnsi="Verdana" w:cs="Verdana"/>
          <w:color w:val="000000"/>
          <w:sz w:val="24"/>
          <w:szCs w:val="24"/>
          <w:lang w:val="en-US"/>
        </w:rPr>
        <w:t>to:</w:t>
      </w:r>
      <w:r w:rsidR="005E7AA5" w:rsidRPr="004F194C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</w:p>
    <w:p w:rsidR="008B0789" w:rsidRPr="008B0789" w:rsidRDefault="00A260B1" w:rsidP="008B0789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hyperlink r:id="rId13" w:history="1">
        <w:r w:rsidR="008B0789" w:rsidRPr="008B0789">
          <w:rPr>
            <w:rStyle w:val="Lienhypertexte"/>
            <w:rFonts w:ascii="Verdana" w:hAnsi="Verdana" w:cs="Verdana"/>
            <w:sz w:val="24"/>
            <w:szCs w:val="24"/>
            <w:lang w:val="en-US"/>
          </w:rPr>
          <w:t>cbonnet@univ-tlse2.fr</w:t>
        </w:r>
      </w:hyperlink>
      <w:r w:rsidR="008B0789" w:rsidRPr="008B0789">
        <w:rPr>
          <w:lang w:val="en-US"/>
        </w:rPr>
        <w:t xml:space="preserve"> </w:t>
      </w:r>
    </w:p>
    <w:p w:rsidR="008B0789" w:rsidRPr="008B0789" w:rsidRDefault="00370FF8" w:rsidP="008B07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AND</w:t>
      </w:r>
    </w:p>
    <w:p w:rsidR="008B0789" w:rsidRPr="008B0789" w:rsidRDefault="00A260B1" w:rsidP="008B07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lang w:val="en-US"/>
        </w:rPr>
      </w:pPr>
      <w:hyperlink r:id="rId14" w:history="1">
        <w:r w:rsidR="008B0789" w:rsidRPr="008B0789">
          <w:rPr>
            <w:rStyle w:val="Lienhypertexte"/>
            <w:rFonts w:ascii="Verdana" w:hAnsi="Verdana"/>
            <w:sz w:val="24"/>
            <w:lang w:val="en-US"/>
          </w:rPr>
          <w:t>sylvain.lebreton@univ-tlse2.fr</w:t>
        </w:r>
      </w:hyperlink>
    </w:p>
    <w:p w:rsidR="00207B80" w:rsidRPr="00207B80" w:rsidRDefault="00207B80" w:rsidP="005E7A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sectPr w:rsidR="00207B80" w:rsidRPr="00207B80" w:rsidSect="005B165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993C2A" w15:done="0"/>
  <w15:commentEx w15:paraId="5FA3F55F" w15:done="0"/>
  <w15:commentEx w15:paraId="34EB9F9E" w15:done="0"/>
  <w15:commentEx w15:paraId="7159CD8C" w15:done="0"/>
  <w15:commentEx w15:paraId="506848B6" w15:done="0"/>
  <w15:commentEx w15:paraId="19E8FF6E" w15:done="0"/>
  <w15:commentEx w15:paraId="13632B5D" w15:done="0"/>
  <w15:commentEx w15:paraId="71BFC101" w15:done="0"/>
  <w15:commentEx w15:paraId="0C0CDB2C" w15:done="0"/>
  <w15:commentEx w15:paraId="11A28EFA" w15:done="0"/>
  <w15:commentEx w15:paraId="111B05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411D" w16cex:dateUtc="2020-09-25T08:12:00Z"/>
  <w16cex:commentExtensible w16cex:durableId="2318425B" w16cex:dateUtc="2020-09-25T08:18:00Z"/>
  <w16cex:commentExtensible w16cex:durableId="231842B5" w16cex:dateUtc="2020-09-25T08:19:00Z"/>
  <w16cex:commentExtensible w16cex:durableId="231842FA" w16cex:dateUtc="2020-09-25T08:20:00Z"/>
  <w16cex:commentExtensible w16cex:durableId="23184322" w16cex:dateUtc="2020-09-25T08:21:00Z"/>
  <w16cex:commentExtensible w16cex:durableId="23184353" w16cex:dateUtc="2020-09-25T08:22:00Z"/>
  <w16cex:commentExtensible w16cex:durableId="231843A5" w16cex:dateUtc="2020-09-25T08:23:00Z"/>
  <w16cex:commentExtensible w16cex:durableId="231843E4" w16cex:dateUtc="2020-09-25T08:24:00Z"/>
  <w16cex:commentExtensible w16cex:durableId="2318448C" w16cex:dateUtc="2020-09-25T08:27:00Z"/>
  <w16cex:commentExtensible w16cex:durableId="23184562" w16cex:dateUtc="2020-09-25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993C2A" w16cid:durableId="2318411D"/>
  <w16cid:commentId w16cid:paraId="5FA3F55F" w16cid:durableId="23184018"/>
  <w16cid:commentId w16cid:paraId="34EB9F9E" w16cid:durableId="2318425B"/>
  <w16cid:commentId w16cid:paraId="7159CD8C" w16cid:durableId="231842B5"/>
  <w16cid:commentId w16cid:paraId="506848B6" w16cid:durableId="231842FA"/>
  <w16cid:commentId w16cid:paraId="19E8FF6E" w16cid:durableId="23184322"/>
  <w16cid:commentId w16cid:paraId="13632B5D" w16cid:durableId="23184353"/>
  <w16cid:commentId w16cid:paraId="71BFC101" w16cid:durableId="231843A5"/>
  <w16cid:commentId w16cid:paraId="0C0CDB2C" w16cid:durableId="231843E4"/>
  <w16cid:commentId w16cid:paraId="11A28EFA" w16cid:durableId="2318448C"/>
  <w16cid:commentId w16cid:paraId="111B059E" w16cid:durableId="231845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75" w:rsidRDefault="00323D75" w:rsidP="00A20EA2">
      <w:pPr>
        <w:spacing w:after="0" w:line="240" w:lineRule="auto"/>
      </w:pPr>
      <w:r>
        <w:separator/>
      </w:r>
    </w:p>
  </w:endnote>
  <w:endnote w:type="continuationSeparator" w:id="0">
    <w:p w:rsidR="00323D75" w:rsidRDefault="00323D75" w:rsidP="00A2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267469"/>
      <w:docPartObj>
        <w:docPartGallery w:val="Page Numbers (Bottom of Page)"/>
        <w:docPartUnique/>
      </w:docPartObj>
    </w:sdtPr>
    <w:sdtContent>
      <w:p w:rsidR="00A20EA2" w:rsidRDefault="00A260B1">
        <w:pPr>
          <w:pStyle w:val="Pieddepage"/>
          <w:jc w:val="center"/>
        </w:pPr>
        <w:r>
          <w:fldChar w:fldCharType="begin"/>
        </w:r>
        <w:r w:rsidR="00A20EA2">
          <w:instrText>PAGE   \* MERGEFORMAT</w:instrText>
        </w:r>
        <w:r>
          <w:fldChar w:fldCharType="separate"/>
        </w:r>
        <w:r w:rsidR="00370FF8">
          <w:rPr>
            <w:noProof/>
          </w:rPr>
          <w:t>5</w:t>
        </w:r>
        <w:r>
          <w:fldChar w:fldCharType="end"/>
        </w:r>
      </w:p>
    </w:sdtContent>
  </w:sdt>
  <w:p w:rsidR="00A20EA2" w:rsidRDefault="00A20E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75" w:rsidRDefault="00323D75" w:rsidP="00A20EA2">
      <w:pPr>
        <w:spacing w:after="0" w:line="240" w:lineRule="auto"/>
      </w:pPr>
      <w:r>
        <w:separator/>
      </w:r>
    </w:p>
  </w:footnote>
  <w:footnote w:type="continuationSeparator" w:id="0">
    <w:p w:rsidR="00323D75" w:rsidRDefault="00323D75" w:rsidP="00A20EA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Galoppin">
    <w15:presenceInfo w15:providerId="Windows Live" w15:userId="78c0d28abec9a447"/>
  </w15:person>
  <w15:person w15:author="mdr">
    <w15:presenceInfo w15:providerId="None" w15:userId="md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2F2"/>
    <w:rsid w:val="000C3013"/>
    <w:rsid w:val="000E1955"/>
    <w:rsid w:val="00145C98"/>
    <w:rsid w:val="001A1469"/>
    <w:rsid w:val="001D36CB"/>
    <w:rsid w:val="00207B80"/>
    <w:rsid w:val="00323D75"/>
    <w:rsid w:val="00370FF8"/>
    <w:rsid w:val="003826CC"/>
    <w:rsid w:val="003B1487"/>
    <w:rsid w:val="003F7B59"/>
    <w:rsid w:val="004011C8"/>
    <w:rsid w:val="004F194C"/>
    <w:rsid w:val="0054401F"/>
    <w:rsid w:val="00546F44"/>
    <w:rsid w:val="005B1650"/>
    <w:rsid w:val="005C497B"/>
    <w:rsid w:val="005E7AA5"/>
    <w:rsid w:val="00603A74"/>
    <w:rsid w:val="006100E2"/>
    <w:rsid w:val="006206D5"/>
    <w:rsid w:val="0066193E"/>
    <w:rsid w:val="00682888"/>
    <w:rsid w:val="00777921"/>
    <w:rsid w:val="00833020"/>
    <w:rsid w:val="0084426C"/>
    <w:rsid w:val="00856750"/>
    <w:rsid w:val="00894696"/>
    <w:rsid w:val="008A56AF"/>
    <w:rsid w:val="008B0789"/>
    <w:rsid w:val="008E37E2"/>
    <w:rsid w:val="008E68F9"/>
    <w:rsid w:val="00911A78"/>
    <w:rsid w:val="00920C59"/>
    <w:rsid w:val="00A20EA2"/>
    <w:rsid w:val="00A260B1"/>
    <w:rsid w:val="00AD3547"/>
    <w:rsid w:val="00B267ED"/>
    <w:rsid w:val="00B55047"/>
    <w:rsid w:val="00B901C4"/>
    <w:rsid w:val="00B94200"/>
    <w:rsid w:val="00C1465C"/>
    <w:rsid w:val="00DC362B"/>
    <w:rsid w:val="00F018D4"/>
    <w:rsid w:val="00F02AEE"/>
    <w:rsid w:val="00F052F2"/>
    <w:rsid w:val="00F1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465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2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EA2"/>
  </w:style>
  <w:style w:type="paragraph" w:styleId="Pieddepage">
    <w:name w:val="footer"/>
    <w:basedOn w:val="Normal"/>
    <w:link w:val="PieddepageCar"/>
    <w:uiPriority w:val="99"/>
    <w:unhideWhenUsed/>
    <w:rsid w:val="00A2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EA2"/>
  </w:style>
  <w:style w:type="character" w:customStyle="1" w:styleId="Mentionnonrsolue1">
    <w:name w:val="Mention non résolue1"/>
    <w:basedOn w:val="Policepardfaut"/>
    <w:uiPriority w:val="99"/>
    <w:semiHidden/>
    <w:unhideWhenUsed/>
    <w:rsid w:val="005C497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E68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8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8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8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8F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45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bonnet@univ-tlse2.fr" TargetMode="Externa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21" Type="http://schemas.microsoft.com/office/2011/relationships/commentsExtended" Target="commentsExtended.xml"/><Relationship Id="rId7" Type="http://schemas.openxmlformats.org/officeDocument/2006/relationships/image" Target="media/image2.png"/><Relationship Id="rId12" Type="http://schemas.openxmlformats.org/officeDocument/2006/relationships/hyperlink" Target="mailto:cbonnet@univ-tlse2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ylvain.lebreton@univ-tlse2.f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bonnet@univ-tlse2.fr" TargetMode="Externa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hyperlink" Target="mailto:cbonnet@univ-tlse2.fr" TargetMode="External"/><Relationship Id="rId14" Type="http://schemas.openxmlformats.org/officeDocument/2006/relationships/hyperlink" Target="mailto:sylvain.lebreton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</dc:creator>
  <cp:lastModifiedBy>Proprietaire</cp:lastModifiedBy>
  <cp:revision>5</cp:revision>
  <cp:lastPrinted>2019-04-04T10:06:00Z</cp:lastPrinted>
  <dcterms:created xsi:type="dcterms:W3CDTF">2020-09-25T08:43:00Z</dcterms:created>
  <dcterms:modified xsi:type="dcterms:W3CDTF">2020-09-25T12:03:00Z</dcterms:modified>
</cp:coreProperties>
</file>